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62E2F" w:rsidRPr="00303ABC" w:rsidTr="008D31AB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E2F" w:rsidRPr="00303ABC" w:rsidRDefault="00274DE1">
            <w:pPr>
              <w:jc w:val="center"/>
              <w:rPr>
                <w:b/>
                <w:sz w:val="28"/>
                <w:szCs w:val="28"/>
              </w:rPr>
            </w:pPr>
            <w:r w:rsidRPr="00303ABC">
              <w:rPr>
                <w:b/>
                <w:sz w:val="28"/>
                <w:szCs w:val="28"/>
              </w:rPr>
              <w:t>Tischtennis Bezirksverband Hannover e.V. (TTBVH)</w:t>
            </w:r>
          </w:p>
          <w:p w:rsidR="00F62E2F" w:rsidRPr="00303ABC" w:rsidRDefault="00274DE1" w:rsidP="003A40A8">
            <w:pPr>
              <w:jc w:val="center"/>
              <w:rPr>
                <w:b/>
                <w:sz w:val="28"/>
                <w:szCs w:val="28"/>
              </w:rPr>
            </w:pPr>
            <w:r w:rsidRPr="00303ABC">
              <w:rPr>
                <w:b/>
                <w:sz w:val="28"/>
                <w:szCs w:val="28"/>
              </w:rPr>
              <w:t>Bezirks-</w:t>
            </w:r>
            <w:r w:rsidR="003A40A8">
              <w:rPr>
                <w:b/>
                <w:sz w:val="28"/>
                <w:szCs w:val="28"/>
              </w:rPr>
              <w:t>Meisterschaften</w:t>
            </w:r>
            <w:r w:rsidRPr="00303ABC">
              <w:rPr>
                <w:b/>
                <w:sz w:val="28"/>
                <w:szCs w:val="28"/>
              </w:rPr>
              <w:t xml:space="preserve"> Damen / Herren am </w:t>
            </w:r>
            <w:r w:rsidR="003A40A8">
              <w:rPr>
                <w:b/>
                <w:sz w:val="28"/>
                <w:szCs w:val="28"/>
              </w:rPr>
              <w:t>24</w:t>
            </w:r>
            <w:r w:rsidR="002F0BF9">
              <w:rPr>
                <w:b/>
                <w:sz w:val="28"/>
                <w:szCs w:val="28"/>
              </w:rPr>
              <w:t>.</w:t>
            </w:r>
            <w:r w:rsidR="003A40A8">
              <w:rPr>
                <w:b/>
                <w:sz w:val="28"/>
                <w:szCs w:val="28"/>
              </w:rPr>
              <w:t>November</w:t>
            </w:r>
            <w:r w:rsidR="002F0BF9">
              <w:rPr>
                <w:b/>
                <w:sz w:val="28"/>
                <w:szCs w:val="28"/>
              </w:rPr>
              <w:t xml:space="preserve"> 20</w:t>
            </w:r>
            <w:r w:rsidR="0083724E">
              <w:rPr>
                <w:b/>
                <w:sz w:val="28"/>
                <w:szCs w:val="28"/>
              </w:rPr>
              <w:t>1</w:t>
            </w:r>
            <w:r w:rsidR="008F670E">
              <w:rPr>
                <w:b/>
                <w:sz w:val="28"/>
                <w:szCs w:val="28"/>
              </w:rPr>
              <w:t>9</w:t>
            </w:r>
            <w:r w:rsidR="00AC37C5">
              <w:rPr>
                <w:b/>
                <w:sz w:val="28"/>
                <w:szCs w:val="28"/>
              </w:rPr>
              <w:t xml:space="preserve"> in </w:t>
            </w:r>
            <w:r w:rsidR="003A40A8">
              <w:rPr>
                <w:b/>
                <w:sz w:val="28"/>
                <w:szCs w:val="28"/>
              </w:rPr>
              <w:t>Uetze</w:t>
            </w:r>
          </w:p>
        </w:tc>
      </w:tr>
    </w:tbl>
    <w:p w:rsidR="00F62E2F" w:rsidRPr="00303ABC" w:rsidRDefault="00F62E2F">
      <w:pPr>
        <w:rPr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F62E2F" w:rsidRPr="00F56048" w:rsidTr="00303ABC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E2F" w:rsidRPr="00F56048" w:rsidRDefault="00274DE1">
            <w:pPr>
              <w:rPr>
                <w:b/>
                <w:sz w:val="18"/>
                <w:szCs w:val="18"/>
              </w:rPr>
            </w:pPr>
            <w:r w:rsidRPr="00F56048">
              <w:rPr>
                <w:b/>
                <w:sz w:val="18"/>
                <w:szCs w:val="18"/>
              </w:rPr>
              <w:t>Veranstalter</w:t>
            </w:r>
          </w:p>
        </w:tc>
        <w:tc>
          <w:tcPr>
            <w:tcW w:w="6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2E2F" w:rsidRPr="00F56048" w:rsidRDefault="00274DE1">
            <w:pPr>
              <w:rPr>
                <w:sz w:val="18"/>
                <w:szCs w:val="18"/>
              </w:rPr>
            </w:pPr>
            <w:r w:rsidRPr="00F56048">
              <w:rPr>
                <w:sz w:val="18"/>
                <w:szCs w:val="18"/>
              </w:rPr>
              <w:t>Tischtennis Bezirksverband Hannover e.V.</w:t>
            </w:r>
          </w:p>
        </w:tc>
      </w:tr>
      <w:tr w:rsidR="00F62E2F" w:rsidRPr="00F56048" w:rsidTr="00303ABC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E2F" w:rsidRPr="00F56048" w:rsidRDefault="00274DE1">
            <w:pPr>
              <w:rPr>
                <w:b/>
                <w:sz w:val="18"/>
                <w:szCs w:val="18"/>
              </w:rPr>
            </w:pPr>
            <w:r w:rsidRPr="00F56048">
              <w:rPr>
                <w:b/>
                <w:sz w:val="18"/>
                <w:szCs w:val="18"/>
              </w:rPr>
              <w:t>Ausrichter</w:t>
            </w:r>
          </w:p>
        </w:tc>
        <w:tc>
          <w:tcPr>
            <w:tcW w:w="6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2E2F" w:rsidRPr="00F56048" w:rsidRDefault="00274DE1" w:rsidP="003A40A8">
            <w:pPr>
              <w:rPr>
                <w:sz w:val="18"/>
                <w:szCs w:val="18"/>
              </w:rPr>
            </w:pPr>
            <w:r w:rsidRPr="00F56048">
              <w:rPr>
                <w:sz w:val="18"/>
                <w:szCs w:val="18"/>
              </w:rPr>
              <w:t xml:space="preserve">Tischtennis </w:t>
            </w:r>
            <w:r w:rsidR="003A40A8">
              <w:rPr>
                <w:sz w:val="18"/>
                <w:szCs w:val="18"/>
              </w:rPr>
              <w:t>Verband Region Hannover</w:t>
            </w:r>
            <w:r w:rsidR="00B21E9D">
              <w:rPr>
                <w:sz w:val="18"/>
                <w:szCs w:val="18"/>
              </w:rPr>
              <w:t xml:space="preserve"> e.V.</w:t>
            </w:r>
          </w:p>
        </w:tc>
      </w:tr>
      <w:tr w:rsidR="00F62E2F" w:rsidRPr="00F56048" w:rsidTr="00303ABC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E2F" w:rsidRPr="00F56048" w:rsidRDefault="00274DE1">
            <w:pPr>
              <w:rPr>
                <w:b/>
                <w:sz w:val="18"/>
                <w:szCs w:val="18"/>
              </w:rPr>
            </w:pPr>
            <w:r w:rsidRPr="00F56048">
              <w:rPr>
                <w:b/>
                <w:sz w:val="18"/>
                <w:szCs w:val="18"/>
              </w:rPr>
              <w:t>Durchführer</w:t>
            </w:r>
          </w:p>
        </w:tc>
        <w:tc>
          <w:tcPr>
            <w:tcW w:w="6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2E2F" w:rsidRPr="00F56048" w:rsidRDefault="003A40A8" w:rsidP="00A35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TTC Rot-Weiß Uetze</w:t>
            </w:r>
          </w:p>
        </w:tc>
      </w:tr>
      <w:tr w:rsidR="00F62E2F" w:rsidRPr="00F56048" w:rsidTr="00303ABC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E2F" w:rsidRPr="00F56048" w:rsidRDefault="00274DE1">
            <w:pPr>
              <w:rPr>
                <w:b/>
                <w:sz w:val="18"/>
                <w:szCs w:val="18"/>
              </w:rPr>
            </w:pPr>
            <w:r w:rsidRPr="00F56048">
              <w:rPr>
                <w:b/>
                <w:sz w:val="18"/>
                <w:szCs w:val="18"/>
              </w:rPr>
              <w:t>Gesamtleitung</w:t>
            </w:r>
          </w:p>
        </w:tc>
        <w:tc>
          <w:tcPr>
            <w:tcW w:w="6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2E2F" w:rsidRPr="00F56048" w:rsidRDefault="00146ECE" w:rsidP="002F0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Sportwart TTBVH e.V.</w:t>
            </w:r>
          </w:p>
        </w:tc>
      </w:tr>
      <w:tr w:rsidR="00F62E2F" w:rsidRPr="00F56048" w:rsidTr="00303ABC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E2F" w:rsidRPr="00F56048" w:rsidRDefault="00274DE1">
            <w:pPr>
              <w:rPr>
                <w:b/>
                <w:sz w:val="18"/>
                <w:szCs w:val="18"/>
              </w:rPr>
            </w:pPr>
            <w:r w:rsidRPr="00F56048">
              <w:rPr>
                <w:b/>
                <w:sz w:val="18"/>
                <w:szCs w:val="18"/>
              </w:rPr>
              <w:t>Oberschiedsrichter</w:t>
            </w:r>
          </w:p>
        </w:tc>
        <w:tc>
          <w:tcPr>
            <w:tcW w:w="6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2E2F" w:rsidRPr="00F56048" w:rsidRDefault="00535479" w:rsidP="002F0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NN – wird durch BSRO eingesetzt</w:t>
            </w:r>
          </w:p>
        </w:tc>
      </w:tr>
      <w:tr w:rsidR="00F62E2F" w:rsidRPr="00F56048" w:rsidTr="00303ABC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E2F" w:rsidRPr="00F56048" w:rsidRDefault="00274DE1">
            <w:pPr>
              <w:rPr>
                <w:b/>
                <w:sz w:val="18"/>
                <w:szCs w:val="18"/>
              </w:rPr>
            </w:pPr>
            <w:r w:rsidRPr="00F56048">
              <w:rPr>
                <w:b/>
                <w:sz w:val="18"/>
                <w:szCs w:val="18"/>
              </w:rPr>
              <w:t>Schiedsgericht</w:t>
            </w:r>
          </w:p>
        </w:tc>
        <w:tc>
          <w:tcPr>
            <w:tcW w:w="6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2E2F" w:rsidRPr="00F56048" w:rsidRDefault="00274DE1">
            <w:pPr>
              <w:rPr>
                <w:sz w:val="18"/>
                <w:szCs w:val="18"/>
              </w:rPr>
            </w:pPr>
            <w:r w:rsidRPr="00F56048">
              <w:rPr>
                <w:sz w:val="18"/>
                <w:szCs w:val="18"/>
              </w:rPr>
              <w:t>Anwesende Kreissportwarte und Sportausschuss des TTBVH</w:t>
            </w:r>
          </w:p>
        </w:tc>
      </w:tr>
      <w:tr w:rsidR="00F62E2F" w:rsidRPr="00F56048" w:rsidTr="00303ABC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E2F" w:rsidRPr="00F56048" w:rsidRDefault="00274DE1" w:rsidP="001A09EF">
            <w:pPr>
              <w:rPr>
                <w:b/>
                <w:sz w:val="18"/>
                <w:szCs w:val="18"/>
              </w:rPr>
            </w:pPr>
            <w:r w:rsidRPr="00F56048">
              <w:rPr>
                <w:b/>
                <w:sz w:val="18"/>
                <w:szCs w:val="18"/>
              </w:rPr>
              <w:t>Presse</w:t>
            </w:r>
            <w:r w:rsidR="001A09EF" w:rsidRPr="00F56048">
              <w:rPr>
                <w:b/>
                <w:sz w:val="18"/>
                <w:szCs w:val="18"/>
              </w:rPr>
              <w:t xml:space="preserve"> </w:t>
            </w:r>
            <w:r w:rsidRPr="00F56048">
              <w:rPr>
                <w:b/>
                <w:sz w:val="18"/>
                <w:szCs w:val="18"/>
              </w:rPr>
              <w:t>/</w:t>
            </w:r>
            <w:r w:rsidR="001A09EF" w:rsidRPr="00F56048">
              <w:rPr>
                <w:b/>
                <w:sz w:val="18"/>
                <w:szCs w:val="18"/>
              </w:rPr>
              <w:t xml:space="preserve"> Tischtennis </w:t>
            </w:r>
            <w:r w:rsidRPr="00F56048">
              <w:rPr>
                <w:b/>
                <w:sz w:val="18"/>
                <w:szCs w:val="18"/>
              </w:rPr>
              <w:t>/TTM</w:t>
            </w:r>
          </w:p>
        </w:tc>
        <w:tc>
          <w:tcPr>
            <w:tcW w:w="6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2E2F" w:rsidRPr="00F56048" w:rsidRDefault="00F62E2F" w:rsidP="00AC37C5">
            <w:pPr>
              <w:rPr>
                <w:sz w:val="18"/>
                <w:szCs w:val="18"/>
              </w:rPr>
            </w:pPr>
          </w:p>
        </w:tc>
      </w:tr>
      <w:tr w:rsidR="00AC37C5" w:rsidRPr="00F56048" w:rsidTr="00303ABC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C5" w:rsidRPr="00F56048" w:rsidRDefault="00AC37C5">
            <w:pPr>
              <w:rPr>
                <w:b/>
                <w:sz w:val="18"/>
                <w:szCs w:val="18"/>
              </w:rPr>
            </w:pPr>
            <w:r w:rsidRPr="00F56048">
              <w:rPr>
                <w:b/>
                <w:sz w:val="18"/>
                <w:szCs w:val="18"/>
              </w:rPr>
              <w:t>Spielort</w:t>
            </w:r>
          </w:p>
        </w:tc>
        <w:tc>
          <w:tcPr>
            <w:tcW w:w="6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37C5" w:rsidRPr="00146ECE" w:rsidRDefault="003A40A8" w:rsidP="005B6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Großsporthalle des Schulzentrums Uetze, Marktstr.6, 31311 Uetze</w:t>
            </w:r>
          </w:p>
        </w:tc>
      </w:tr>
      <w:tr w:rsidR="00AC37C5" w:rsidRPr="00F56048" w:rsidTr="00303ABC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C5" w:rsidRPr="00F56048" w:rsidRDefault="00AC37C5">
            <w:pPr>
              <w:rPr>
                <w:b/>
                <w:sz w:val="18"/>
                <w:szCs w:val="18"/>
              </w:rPr>
            </w:pPr>
            <w:r w:rsidRPr="00F56048">
              <w:rPr>
                <w:b/>
                <w:sz w:val="18"/>
                <w:szCs w:val="18"/>
              </w:rPr>
              <w:t>Tische</w:t>
            </w:r>
          </w:p>
        </w:tc>
        <w:tc>
          <w:tcPr>
            <w:tcW w:w="6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37C5" w:rsidRPr="00F56048" w:rsidRDefault="003A40A8" w:rsidP="00066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C37C5" w:rsidRPr="00F56048">
              <w:rPr>
                <w:sz w:val="18"/>
                <w:szCs w:val="18"/>
              </w:rPr>
              <w:t xml:space="preserve"> </w:t>
            </w:r>
            <w:r w:rsidR="00EF334D">
              <w:rPr>
                <w:sz w:val="18"/>
                <w:szCs w:val="18"/>
              </w:rPr>
              <w:t>Delhi</w:t>
            </w:r>
            <w:r w:rsidR="00AC37C5" w:rsidRPr="00F56048">
              <w:rPr>
                <w:sz w:val="18"/>
                <w:szCs w:val="18"/>
              </w:rPr>
              <w:t xml:space="preserve"> </w:t>
            </w:r>
          </w:p>
        </w:tc>
      </w:tr>
      <w:tr w:rsidR="00AC37C5" w:rsidRPr="003A40A8" w:rsidTr="00303ABC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C5" w:rsidRPr="00F56048" w:rsidRDefault="00AC37C5">
            <w:pPr>
              <w:rPr>
                <w:b/>
                <w:sz w:val="18"/>
                <w:szCs w:val="18"/>
              </w:rPr>
            </w:pPr>
            <w:r w:rsidRPr="00F56048">
              <w:rPr>
                <w:b/>
                <w:sz w:val="18"/>
                <w:szCs w:val="18"/>
              </w:rPr>
              <w:t>Netze / Bälle</w:t>
            </w:r>
          </w:p>
        </w:tc>
        <w:tc>
          <w:tcPr>
            <w:tcW w:w="6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37C5" w:rsidRPr="003A40A8" w:rsidRDefault="00EF334D" w:rsidP="00086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 Schreiner</w:t>
            </w:r>
            <w:r w:rsidR="009737B5" w:rsidRPr="003A40A8">
              <w:rPr>
                <w:sz w:val="18"/>
                <w:szCs w:val="18"/>
              </w:rPr>
              <w:t xml:space="preserve"> / </w:t>
            </w:r>
            <w:proofErr w:type="spellStart"/>
            <w:r w:rsidR="009737B5" w:rsidRPr="003A40A8">
              <w:rPr>
                <w:sz w:val="18"/>
                <w:szCs w:val="18"/>
              </w:rPr>
              <w:t>Joola</w:t>
            </w:r>
            <w:proofErr w:type="spellEnd"/>
            <w:r w:rsidR="009737B5" w:rsidRPr="003A40A8">
              <w:rPr>
                <w:sz w:val="18"/>
                <w:szCs w:val="18"/>
              </w:rPr>
              <w:t xml:space="preserve"> Prime (weiß)</w:t>
            </w:r>
          </w:p>
        </w:tc>
      </w:tr>
      <w:tr w:rsidR="00AC37C5" w:rsidRPr="00F56048" w:rsidTr="00303ABC">
        <w:tc>
          <w:tcPr>
            <w:tcW w:w="2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C5" w:rsidRPr="00F56048" w:rsidRDefault="00AC37C5">
            <w:pPr>
              <w:rPr>
                <w:b/>
                <w:sz w:val="18"/>
                <w:szCs w:val="18"/>
              </w:rPr>
            </w:pPr>
            <w:r w:rsidRPr="00F56048">
              <w:rPr>
                <w:b/>
                <w:sz w:val="18"/>
                <w:szCs w:val="18"/>
              </w:rPr>
              <w:t>Zählgeräte / Umrandungen</w:t>
            </w:r>
          </w:p>
        </w:tc>
        <w:tc>
          <w:tcPr>
            <w:tcW w:w="6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37C5" w:rsidRPr="00F56048" w:rsidRDefault="003A4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C37C5" w:rsidRPr="00F56048" w:rsidTr="00303ABC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C5" w:rsidRPr="00F56048" w:rsidRDefault="00AC37C5">
            <w:pPr>
              <w:rPr>
                <w:b/>
                <w:sz w:val="18"/>
                <w:szCs w:val="18"/>
              </w:rPr>
            </w:pPr>
            <w:r w:rsidRPr="00F56048">
              <w:rPr>
                <w:b/>
                <w:sz w:val="18"/>
                <w:szCs w:val="18"/>
              </w:rPr>
              <w:t>Startgeld</w:t>
            </w:r>
          </w:p>
        </w:tc>
        <w:tc>
          <w:tcPr>
            <w:tcW w:w="6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37C5" w:rsidRPr="00F56048" w:rsidRDefault="00AC37C5" w:rsidP="00D14887">
            <w:pPr>
              <w:rPr>
                <w:sz w:val="18"/>
                <w:szCs w:val="18"/>
              </w:rPr>
            </w:pPr>
            <w:r w:rsidRPr="00F56048">
              <w:rPr>
                <w:sz w:val="18"/>
                <w:szCs w:val="18"/>
              </w:rPr>
              <w:t>15,00 €  je Teilnehmer – wird den Kreis</w:t>
            </w:r>
            <w:r w:rsidR="00086495">
              <w:rPr>
                <w:sz w:val="18"/>
                <w:szCs w:val="18"/>
              </w:rPr>
              <w:t>- / Regions</w:t>
            </w:r>
            <w:r w:rsidRPr="00F56048">
              <w:rPr>
                <w:sz w:val="18"/>
                <w:szCs w:val="18"/>
              </w:rPr>
              <w:t>verbänden in Rechnung gestellt</w:t>
            </w:r>
          </w:p>
        </w:tc>
      </w:tr>
      <w:tr w:rsidR="00AC37C5" w:rsidRPr="00F56048" w:rsidTr="00303ABC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C5" w:rsidRPr="00F56048" w:rsidRDefault="00AC37C5">
            <w:pPr>
              <w:rPr>
                <w:b/>
                <w:sz w:val="18"/>
                <w:szCs w:val="18"/>
              </w:rPr>
            </w:pPr>
            <w:r w:rsidRPr="00F56048">
              <w:rPr>
                <w:b/>
                <w:sz w:val="18"/>
                <w:szCs w:val="18"/>
              </w:rPr>
              <w:t>Finanzierung</w:t>
            </w:r>
          </w:p>
        </w:tc>
        <w:tc>
          <w:tcPr>
            <w:tcW w:w="6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37C5" w:rsidRPr="00F56048" w:rsidRDefault="00AC37C5" w:rsidP="00E4727D">
            <w:pPr>
              <w:jc w:val="both"/>
              <w:rPr>
                <w:sz w:val="18"/>
                <w:szCs w:val="18"/>
              </w:rPr>
            </w:pPr>
            <w:r w:rsidRPr="00F56048">
              <w:rPr>
                <w:sz w:val="18"/>
                <w:szCs w:val="18"/>
              </w:rPr>
              <w:t xml:space="preserve">Der TTBVH übernimmt die Kosten für </w:t>
            </w:r>
            <w:r w:rsidR="00E4727D">
              <w:rPr>
                <w:sz w:val="18"/>
                <w:szCs w:val="18"/>
              </w:rPr>
              <w:t xml:space="preserve">den OSR, </w:t>
            </w:r>
            <w:r w:rsidRPr="00F56048">
              <w:rPr>
                <w:sz w:val="18"/>
                <w:szCs w:val="18"/>
              </w:rPr>
              <w:t xml:space="preserve">für die Ehrenurkunden, den Zuschuss des Durchführers – Fahrtkosten gehen zu Lasten der Teilnehmer </w:t>
            </w:r>
          </w:p>
        </w:tc>
      </w:tr>
      <w:tr w:rsidR="00AC37C5" w:rsidRPr="00F56048" w:rsidTr="00303ABC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C5" w:rsidRPr="00F56048" w:rsidRDefault="00AC37C5" w:rsidP="001062DE">
            <w:pPr>
              <w:rPr>
                <w:b/>
                <w:sz w:val="18"/>
                <w:szCs w:val="18"/>
              </w:rPr>
            </w:pPr>
            <w:r w:rsidRPr="00F56048">
              <w:rPr>
                <w:b/>
                <w:sz w:val="18"/>
                <w:szCs w:val="18"/>
              </w:rPr>
              <w:t>Teilnehmer (insgesamt 32 – jeweils 16 Damen / 16 Herren)</w:t>
            </w:r>
            <w:r w:rsidR="00A96974">
              <w:rPr>
                <w:b/>
                <w:sz w:val="18"/>
                <w:szCs w:val="18"/>
              </w:rPr>
              <w:t xml:space="preserve"> / Vorabnominierungen aufgrund pers. Plätze (Platz 1 – 4 BRL 201</w:t>
            </w:r>
            <w:r w:rsidR="002621BD">
              <w:rPr>
                <w:b/>
                <w:sz w:val="18"/>
                <w:szCs w:val="18"/>
              </w:rPr>
              <w:t>8</w:t>
            </w:r>
            <w:r w:rsidR="00B21E9D">
              <w:rPr>
                <w:b/>
                <w:sz w:val="18"/>
                <w:szCs w:val="18"/>
              </w:rPr>
              <w:t>, Änderung ab 2020 vorgesehen</w:t>
            </w:r>
            <w:r w:rsidR="00A9697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37C5" w:rsidRPr="00F56048" w:rsidRDefault="003A40A8" w:rsidP="00D14887">
            <w:pPr>
              <w:pStyle w:val="berschrift1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Grundquote (16) -  je Kreisverband 2</w:t>
            </w:r>
            <w:r w:rsidR="00AC37C5">
              <w:rPr>
                <w:b w:val="0"/>
                <w:sz w:val="18"/>
                <w:szCs w:val="18"/>
                <w:u w:val="none"/>
              </w:rPr>
              <w:t xml:space="preserve"> Starter</w:t>
            </w:r>
            <w:r>
              <w:rPr>
                <w:b w:val="0"/>
                <w:sz w:val="18"/>
                <w:szCs w:val="18"/>
                <w:u w:val="none"/>
              </w:rPr>
              <w:t>, RV Hannover 4</w:t>
            </w:r>
            <w:r w:rsidR="00AC37C5" w:rsidRPr="00F56048">
              <w:rPr>
                <w:b w:val="0"/>
                <w:sz w:val="18"/>
                <w:szCs w:val="18"/>
                <w:u w:val="none"/>
              </w:rPr>
              <w:t xml:space="preserve"> Starter</w:t>
            </w:r>
          </w:p>
          <w:p w:rsidR="00AC37C5" w:rsidRDefault="00AC37C5" w:rsidP="00E23658">
            <w:pPr>
              <w:jc w:val="both"/>
              <w:rPr>
                <w:sz w:val="18"/>
                <w:szCs w:val="18"/>
              </w:rPr>
            </w:pPr>
            <w:bookmarkStart w:id="0" w:name="_GoBack"/>
            <w:r w:rsidRPr="001B3A56">
              <w:rPr>
                <w:sz w:val="18"/>
                <w:szCs w:val="18"/>
                <w:u w:val="single"/>
              </w:rPr>
              <w:t>Vorabnominierungen Damen:</w:t>
            </w:r>
            <w:r>
              <w:rPr>
                <w:sz w:val="18"/>
                <w:szCs w:val="18"/>
              </w:rPr>
              <w:t xml:space="preserve"> </w:t>
            </w:r>
            <w:r w:rsidR="00EF334D">
              <w:rPr>
                <w:sz w:val="18"/>
                <w:szCs w:val="18"/>
              </w:rPr>
              <w:t xml:space="preserve">Ashley Pusch, Nina Müller, Franziska Kemper, </w:t>
            </w:r>
            <w:proofErr w:type="spellStart"/>
            <w:r w:rsidR="00EF334D">
              <w:rPr>
                <w:sz w:val="18"/>
                <w:szCs w:val="18"/>
              </w:rPr>
              <w:t>Tassia</w:t>
            </w:r>
            <w:proofErr w:type="spellEnd"/>
            <w:r w:rsidR="00EF334D">
              <w:rPr>
                <w:sz w:val="18"/>
                <w:szCs w:val="18"/>
              </w:rPr>
              <w:t xml:space="preserve"> Meier</w:t>
            </w:r>
          </w:p>
          <w:p w:rsidR="00E4727D" w:rsidRDefault="00E4727D" w:rsidP="00E23658">
            <w:pPr>
              <w:jc w:val="both"/>
              <w:rPr>
                <w:sz w:val="18"/>
                <w:szCs w:val="18"/>
              </w:rPr>
            </w:pPr>
            <w:r w:rsidRPr="008E3DEC">
              <w:rPr>
                <w:sz w:val="18"/>
                <w:szCs w:val="18"/>
                <w:u w:val="single"/>
              </w:rPr>
              <w:t>Vorabnominierungen Herren</w:t>
            </w:r>
            <w:r>
              <w:rPr>
                <w:sz w:val="18"/>
                <w:szCs w:val="18"/>
              </w:rPr>
              <w:t xml:space="preserve">: </w:t>
            </w:r>
            <w:r w:rsidR="00EF334D">
              <w:rPr>
                <w:sz w:val="18"/>
                <w:szCs w:val="18"/>
              </w:rPr>
              <w:t xml:space="preserve">Felix </w:t>
            </w:r>
            <w:proofErr w:type="spellStart"/>
            <w:r w:rsidR="00EF334D">
              <w:rPr>
                <w:sz w:val="18"/>
                <w:szCs w:val="18"/>
              </w:rPr>
              <w:t>Misera</w:t>
            </w:r>
            <w:proofErr w:type="spellEnd"/>
            <w:r w:rsidR="00EF334D">
              <w:rPr>
                <w:sz w:val="18"/>
                <w:szCs w:val="18"/>
              </w:rPr>
              <w:t xml:space="preserve">, Dennis Lau, </w:t>
            </w:r>
            <w:proofErr w:type="spellStart"/>
            <w:r w:rsidR="00EF334D">
              <w:rPr>
                <w:sz w:val="18"/>
                <w:szCs w:val="18"/>
              </w:rPr>
              <w:t>Tammo</w:t>
            </w:r>
            <w:proofErr w:type="spellEnd"/>
            <w:r w:rsidR="00EF334D">
              <w:rPr>
                <w:sz w:val="18"/>
                <w:szCs w:val="18"/>
              </w:rPr>
              <w:t xml:space="preserve"> </w:t>
            </w:r>
            <w:proofErr w:type="spellStart"/>
            <w:r w:rsidR="00EF334D">
              <w:rPr>
                <w:sz w:val="18"/>
                <w:szCs w:val="18"/>
              </w:rPr>
              <w:t>Misera</w:t>
            </w:r>
            <w:proofErr w:type="spellEnd"/>
            <w:r w:rsidR="00EF334D">
              <w:rPr>
                <w:sz w:val="18"/>
                <w:szCs w:val="18"/>
              </w:rPr>
              <w:t xml:space="preserve">, Marlon </w:t>
            </w:r>
            <w:proofErr w:type="spellStart"/>
            <w:r w:rsidR="00EF334D">
              <w:rPr>
                <w:sz w:val="18"/>
                <w:szCs w:val="18"/>
              </w:rPr>
              <w:t>Wehrenberg</w:t>
            </w:r>
            <w:proofErr w:type="spellEnd"/>
          </w:p>
          <w:bookmarkEnd w:id="0"/>
          <w:p w:rsidR="00AC37C5" w:rsidRPr="00F56048" w:rsidRDefault="00AC37C5" w:rsidP="00693B0A">
            <w:pPr>
              <w:jc w:val="both"/>
              <w:rPr>
                <w:sz w:val="18"/>
                <w:szCs w:val="18"/>
              </w:rPr>
            </w:pPr>
            <w:r w:rsidRPr="008E3DEC">
              <w:rPr>
                <w:b/>
                <w:sz w:val="18"/>
                <w:szCs w:val="18"/>
              </w:rPr>
              <w:t>Verfügungsplätze auf Antrag der KV</w:t>
            </w:r>
            <w:r w:rsidR="00086495" w:rsidRPr="008E3DEC">
              <w:rPr>
                <w:b/>
                <w:sz w:val="18"/>
                <w:szCs w:val="18"/>
              </w:rPr>
              <w:t xml:space="preserve"> / RV</w:t>
            </w:r>
            <w:r w:rsidR="00F5013D" w:rsidRPr="008E3DEC">
              <w:rPr>
                <w:b/>
                <w:sz w:val="18"/>
                <w:szCs w:val="18"/>
              </w:rPr>
              <w:t xml:space="preserve"> – Verga</w:t>
            </w:r>
            <w:r w:rsidR="003A40A8">
              <w:rPr>
                <w:b/>
                <w:sz w:val="18"/>
                <w:szCs w:val="18"/>
              </w:rPr>
              <w:t>be erfolgt anhand QTTR vom 11.10</w:t>
            </w:r>
            <w:r w:rsidR="00F5013D" w:rsidRPr="008E3DEC">
              <w:rPr>
                <w:b/>
                <w:sz w:val="18"/>
                <w:szCs w:val="18"/>
              </w:rPr>
              <w:t>.</w:t>
            </w:r>
            <w:r w:rsidR="00086495" w:rsidRPr="008E3DEC">
              <w:rPr>
                <w:b/>
                <w:sz w:val="18"/>
                <w:szCs w:val="18"/>
              </w:rPr>
              <w:t>2</w:t>
            </w:r>
            <w:r w:rsidR="00F5013D" w:rsidRPr="008E3DEC">
              <w:rPr>
                <w:b/>
                <w:sz w:val="18"/>
                <w:szCs w:val="18"/>
              </w:rPr>
              <w:t>01</w:t>
            </w:r>
            <w:r w:rsidR="008F670E">
              <w:rPr>
                <w:b/>
                <w:sz w:val="18"/>
                <w:szCs w:val="18"/>
              </w:rPr>
              <w:t>9</w:t>
            </w:r>
            <w:r w:rsidR="008E3DEC" w:rsidRPr="008E3D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E3DEC" w:rsidRPr="008E3DEC">
              <w:rPr>
                <w:b/>
                <w:sz w:val="18"/>
                <w:szCs w:val="18"/>
              </w:rPr>
              <w:t>i.V.m</w:t>
            </w:r>
            <w:proofErr w:type="spellEnd"/>
            <w:r w:rsidR="008E3DEC" w:rsidRPr="008E3DEC">
              <w:rPr>
                <w:b/>
                <w:sz w:val="18"/>
                <w:szCs w:val="18"/>
              </w:rPr>
              <w:t xml:space="preserve">. </w:t>
            </w:r>
            <w:r w:rsidR="00693B0A">
              <w:rPr>
                <w:b/>
                <w:sz w:val="18"/>
                <w:szCs w:val="18"/>
              </w:rPr>
              <w:t>mit der Reihenfolge der Beantragung</w:t>
            </w:r>
            <w:r w:rsidR="008E3DEC" w:rsidRPr="008E3DEC">
              <w:rPr>
                <w:b/>
                <w:sz w:val="18"/>
                <w:szCs w:val="18"/>
              </w:rPr>
              <w:t xml:space="preserve"> </w:t>
            </w:r>
            <w:r w:rsidR="00693B0A">
              <w:rPr>
                <w:b/>
                <w:sz w:val="18"/>
                <w:szCs w:val="18"/>
              </w:rPr>
              <w:t xml:space="preserve">(Reihenfolge der KV/RV) </w:t>
            </w:r>
            <w:r w:rsidR="008E3DEC" w:rsidRPr="008E3DEC">
              <w:rPr>
                <w:b/>
                <w:sz w:val="18"/>
                <w:szCs w:val="18"/>
              </w:rPr>
              <w:t>durch SPA BV Hannover -</w:t>
            </w:r>
          </w:p>
        </w:tc>
      </w:tr>
      <w:tr w:rsidR="00AC37C5" w:rsidRPr="00F56048" w:rsidTr="00303ABC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C5" w:rsidRPr="00F56048" w:rsidRDefault="00AC37C5">
            <w:pPr>
              <w:rPr>
                <w:b/>
                <w:sz w:val="18"/>
                <w:szCs w:val="18"/>
              </w:rPr>
            </w:pPr>
            <w:r w:rsidRPr="00F56048">
              <w:rPr>
                <w:b/>
                <w:sz w:val="18"/>
                <w:szCs w:val="18"/>
              </w:rPr>
              <w:t>Austragungssystem</w:t>
            </w:r>
          </w:p>
        </w:tc>
        <w:tc>
          <w:tcPr>
            <w:tcW w:w="6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40A8" w:rsidRDefault="00AC37C5" w:rsidP="003A40A8">
            <w:pPr>
              <w:jc w:val="both"/>
              <w:rPr>
                <w:sz w:val="18"/>
                <w:szCs w:val="18"/>
              </w:rPr>
            </w:pPr>
            <w:r w:rsidRPr="00F56048">
              <w:rPr>
                <w:sz w:val="18"/>
                <w:szCs w:val="18"/>
              </w:rPr>
              <w:t xml:space="preserve"> </w:t>
            </w:r>
            <w:r w:rsidRPr="00F56048">
              <w:rPr>
                <w:b/>
                <w:sz w:val="18"/>
                <w:szCs w:val="18"/>
                <w:u w:val="single"/>
              </w:rPr>
              <w:t>Vorrunde:</w:t>
            </w:r>
            <w:r w:rsidR="00EF334D" w:rsidRPr="00EF334D">
              <w:rPr>
                <w:b/>
                <w:sz w:val="18"/>
                <w:szCs w:val="18"/>
              </w:rPr>
              <w:t xml:space="preserve"> </w:t>
            </w:r>
            <w:r w:rsidR="003A40A8">
              <w:rPr>
                <w:sz w:val="18"/>
                <w:szCs w:val="18"/>
              </w:rPr>
              <w:t>4 Gruppen a 6</w:t>
            </w:r>
            <w:r w:rsidRPr="00F56048">
              <w:rPr>
                <w:sz w:val="18"/>
                <w:szCs w:val="18"/>
              </w:rPr>
              <w:t xml:space="preserve"> </w:t>
            </w:r>
            <w:proofErr w:type="spellStart"/>
            <w:r w:rsidRPr="00F56048">
              <w:rPr>
                <w:sz w:val="18"/>
                <w:szCs w:val="18"/>
              </w:rPr>
              <w:t>Sp</w:t>
            </w:r>
            <w:proofErr w:type="spellEnd"/>
            <w:r w:rsidRPr="00F56048">
              <w:rPr>
                <w:sz w:val="18"/>
                <w:szCs w:val="18"/>
              </w:rPr>
              <w:t xml:space="preserve">., jeder gegen jeden. </w:t>
            </w:r>
            <w:r w:rsidRPr="00F56048">
              <w:rPr>
                <w:b/>
                <w:sz w:val="18"/>
                <w:szCs w:val="18"/>
                <w:u w:val="single"/>
              </w:rPr>
              <w:t xml:space="preserve">Hauptrunde: </w:t>
            </w:r>
            <w:r w:rsidR="003A40A8">
              <w:rPr>
                <w:sz w:val="18"/>
                <w:szCs w:val="18"/>
              </w:rPr>
              <w:t xml:space="preserve"> Die 1.- 2</w:t>
            </w:r>
            <w:r w:rsidRPr="00F56048">
              <w:rPr>
                <w:sz w:val="18"/>
                <w:szCs w:val="18"/>
              </w:rPr>
              <w:t>. Platzierten jede</w:t>
            </w:r>
            <w:r w:rsidR="003A40A8">
              <w:rPr>
                <w:sz w:val="18"/>
                <w:szCs w:val="18"/>
              </w:rPr>
              <w:t xml:space="preserve">r Gruppe spielen die Ränge 1 – 8 aus, Viertelfinale KO-System </w:t>
            </w:r>
          </w:p>
          <w:p w:rsidR="00AC37C5" w:rsidRPr="00F56048" w:rsidRDefault="00AC37C5" w:rsidP="003A40A8">
            <w:pPr>
              <w:jc w:val="both"/>
              <w:rPr>
                <w:sz w:val="18"/>
                <w:szCs w:val="18"/>
              </w:rPr>
            </w:pPr>
            <w:r w:rsidRPr="00F56048">
              <w:rPr>
                <w:b/>
                <w:sz w:val="18"/>
                <w:szCs w:val="18"/>
              </w:rPr>
              <w:t>3 Gewinnsätze.</w:t>
            </w:r>
            <w:r w:rsidRPr="00F56048">
              <w:rPr>
                <w:sz w:val="18"/>
                <w:szCs w:val="18"/>
              </w:rPr>
              <w:t xml:space="preserve">  </w:t>
            </w:r>
          </w:p>
        </w:tc>
      </w:tr>
      <w:tr w:rsidR="00AC37C5" w:rsidRPr="00F56048" w:rsidTr="00303ABC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C5" w:rsidRPr="00F56048" w:rsidRDefault="00AC37C5">
            <w:pPr>
              <w:rPr>
                <w:b/>
                <w:sz w:val="18"/>
                <w:szCs w:val="18"/>
              </w:rPr>
            </w:pPr>
            <w:r w:rsidRPr="00F56048">
              <w:rPr>
                <w:b/>
                <w:sz w:val="18"/>
                <w:szCs w:val="18"/>
              </w:rPr>
              <w:t>Spielregeln/Wertung</w:t>
            </w:r>
          </w:p>
        </w:tc>
        <w:tc>
          <w:tcPr>
            <w:tcW w:w="6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37C5" w:rsidRPr="00F56048" w:rsidRDefault="00AC37C5" w:rsidP="00D14887">
            <w:pPr>
              <w:jc w:val="both"/>
              <w:rPr>
                <w:sz w:val="18"/>
                <w:szCs w:val="18"/>
              </w:rPr>
            </w:pPr>
            <w:r w:rsidRPr="00F56048">
              <w:rPr>
                <w:sz w:val="18"/>
                <w:szCs w:val="18"/>
              </w:rPr>
              <w:t>Gespielt wird nach den Regeln des ITTF  in der vom DTTB veröffentlichten / beschlossenen Fassung unter Berücksichtigung der Bestimmungen des DTTB, des TTVN  und des TTBVH sowie der Rechts- und Disziplinarordnung des TTVN. Der Meldende ist verpflichtet, seine Spieler/Spielerinnen darauf hinzuweisen. Den Beauftragten für Damen/ Herren- Wettkampf bzw. deren Vertretern steht das Recht zu, bei Verstößen gegen die sportliche Disziplin gegenüber Angehörigen von TTVN - Mitgliedern an Ort und Stelle eine vorläufige Sperre der Teilnahme an offiziellen Veranstaltungen auszusprechen (</w:t>
            </w:r>
            <w:proofErr w:type="spellStart"/>
            <w:r w:rsidRPr="00F56048">
              <w:rPr>
                <w:sz w:val="18"/>
                <w:szCs w:val="18"/>
              </w:rPr>
              <w:t>Ru</w:t>
            </w:r>
            <w:proofErr w:type="spellEnd"/>
            <w:r w:rsidRPr="00F56048">
              <w:rPr>
                <w:sz w:val="18"/>
                <w:szCs w:val="18"/>
              </w:rPr>
              <w:t xml:space="preserve"> Do 9.3.1).</w:t>
            </w:r>
          </w:p>
        </w:tc>
      </w:tr>
      <w:tr w:rsidR="00AC37C5" w:rsidRPr="00F56048" w:rsidTr="00303ABC">
        <w:trPr>
          <w:trHeight w:val="606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7C5" w:rsidRPr="00F56048" w:rsidRDefault="00A30FC0" w:rsidP="00B21E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Qualifikation zum </w:t>
            </w:r>
            <w:r w:rsidR="00B21E9D">
              <w:rPr>
                <w:b/>
                <w:sz w:val="18"/>
                <w:szCs w:val="18"/>
              </w:rPr>
              <w:t>LIM</w:t>
            </w:r>
          </w:p>
        </w:tc>
        <w:tc>
          <w:tcPr>
            <w:tcW w:w="6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37C5" w:rsidRPr="00B21E9D" w:rsidRDefault="003A40A8" w:rsidP="00B21E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ersten beiden Sieger der Bezirksmeisterschaft qualifizieren</w:t>
            </w:r>
            <w:r w:rsidR="00B21E9D">
              <w:rPr>
                <w:sz w:val="18"/>
                <w:szCs w:val="18"/>
              </w:rPr>
              <w:t xml:space="preserve"> sich für die Landesindividualmeisterschaften des TTVN. </w:t>
            </w:r>
            <w:r w:rsidR="00535479" w:rsidRPr="00B21E9D">
              <w:rPr>
                <w:sz w:val="18"/>
                <w:szCs w:val="18"/>
              </w:rPr>
              <w:t xml:space="preserve"> </w:t>
            </w:r>
          </w:p>
        </w:tc>
      </w:tr>
      <w:tr w:rsidR="00AC37C5" w:rsidRPr="00F56048" w:rsidTr="00303ABC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C5" w:rsidRPr="00F56048" w:rsidRDefault="00AC37C5">
            <w:pPr>
              <w:rPr>
                <w:b/>
                <w:sz w:val="18"/>
                <w:szCs w:val="18"/>
              </w:rPr>
            </w:pPr>
            <w:r w:rsidRPr="00F56048">
              <w:rPr>
                <w:b/>
                <w:sz w:val="18"/>
                <w:szCs w:val="18"/>
              </w:rPr>
              <w:t>Zeitplan</w:t>
            </w:r>
          </w:p>
        </w:tc>
        <w:tc>
          <w:tcPr>
            <w:tcW w:w="6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37C5" w:rsidRPr="00F56048" w:rsidRDefault="009E6605" w:rsidP="003A40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Hallenöffnung </w:t>
            </w:r>
            <w:r w:rsidR="00A30FC0">
              <w:rPr>
                <w:sz w:val="18"/>
                <w:szCs w:val="18"/>
              </w:rPr>
              <w:t xml:space="preserve">ab </w:t>
            </w:r>
            <w:r>
              <w:rPr>
                <w:sz w:val="18"/>
                <w:szCs w:val="18"/>
              </w:rPr>
              <w:t>0</w:t>
            </w:r>
            <w:r w:rsidR="0046611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:</w:t>
            </w:r>
            <w:r w:rsidR="009F28C9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Uhr / </w:t>
            </w:r>
            <w:r w:rsidR="00AC37C5" w:rsidRPr="00F56048">
              <w:rPr>
                <w:sz w:val="18"/>
                <w:szCs w:val="18"/>
              </w:rPr>
              <w:t xml:space="preserve">Anreise und Anmeldung bis </w:t>
            </w:r>
            <w:r w:rsidR="00AD5E40">
              <w:rPr>
                <w:sz w:val="18"/>
                <w:szCs w:val="18"/>
              </w:rPr>
              <w:t>0</w:t>
            </w:r>
            <w:r w:rsidR="00AC37C5" w:rsidRPr="00F56048">
              <w:rPr>
                <w:sz w:val="18"/>
                <w:szCs w:val="18"/>
              </w:rPr>
              <w:t>9.</w:t>
            </w:r>
            <w:r w:rsidR="009F28C9">
              <w:rPr>
                <w:sz w:val="18"/>
                <w:szCs w:val="18"/>
              </w:rPr>
              <w:t>00</w:t>
            </w:r>
            <w:r w:rsidR="00AC37C5" w:rsidRPr="00F56048">
              <w:rPr>
                <w:sz w:val="18"/>
                <w:szCs w:val="18"/>
              </w:rPr>
              <w:t xml:space="preserve"> Uhr - sonst erfolgt Streichung -</w:t>
            </w:r>
            <w:r>
              <w:rPr>
                <w:sz w:val="18"/>
                <w:szCs w:val="18"/>
              </w:rPr>
              <w:t xml:space="preserve"> / </w:t>
            </w:r>
            <w:r w:rsidR="00AC37C5" w:rsidRPr="00F56048">
              <w:rPr>
                <w:sz w:val="18"/>
                <w:szCs w:val="18"/>
              </w:rPr>
              <w:t xml:space="preserve">Beginn Vorrunde ab </w:t>
            </w:r>
            <w:r w:rsidR="009F28C9">
              <w:rPr>
                <w:sz w:val="18"/>
                <w:szCs w:val="18"/>
              </w:rPr>
              <w:t xml:space="preserve">09:30 </w:t>
            </w:r>
            <w:r w:rsidR="00AC37C5" w:rsidRPr="00F56048">
              <w:rPr>
                <w:sz w:val="18"/>
                <w:szCs w:val="18"/>
              </w:rPr>
              <w:t>Uhr   /    Hauptrunde ca. ab 1</w:t>
            </w:r>
            <w:r w:rsidR="003A40A8">
              <w:rPr>
                <w:sz w:val="18"/>
                <w:szCs w:val="18"/>
              </w:rPr>
              <w:t>4</w:t>
            </w:r>
            <w:r w:rsidR="00AC37C5" w:rsidRPr="00F56048">
              <w:rPr>
                <w:sz w:val="18"/>
                <w:szCs w:val="18"/>
              </w:rPr>
              <w:t>.</w:t>
            </w:r>
            <w:r w:rsidR="00AD5E40">
              <w:rPr>
                <w:sz w:val="18"/>
                <w:szCs w:val="18"/>
              </w:rPr>
              <w:t>0</w:t>
            </w:r>
            <w:r w:rsidR="00AC37C5" w:rsidRPr="00F56048">
              <w:rPr>
                <w:sz w:val="18"/>
                <w:szCs w:val="18"/>
              </w:rPr>
              <w:t>0 Uhr                 Siegerehrung ca. gegen  1</w:t>
            </w:r>
            <w:r w:rsidR="003A40A8">
              <w:rPr>
                <w:sz w:val="18"/>
                <w:szCs w:val="18"/>
              </w:rPr>
              <w:t>6</w:t>
            </w:r>
            <w:r w:rsidR="00AC37C5" w:rsidRPr="00F56048">
              <w:rPr>
                <w:sz w:val="18"/>
                <w:szCs w:val="18"/>
              </w:rPr>
              <w:t>.</w:t>
            </w:r>
            <w:r w:rsidR="00AD5E40">
              <w:rPr>
                <w:sz w:val="18"/>
                <w:szCs w:val="18"/>
              </w:rPr>
              <w:t>00</w:t>
            </w:r>
            <w:r w:rsidR="00AC37C5" w:rsidRPr="00F56048">
              <w:rPr>
                <w:sz w:val="18"/>
                <w:szCs w:val="18"/>
              </w:rPr>
              <w:t xml:space="preserve"> Uhr</w:t>
            </w:r>
          </w:p>
        </w:tc>
      </w:tr>
      <w:tr w:rsidR="00AC37C5" w:rsidRPr="00F56048" w:rsidTr="00303ABC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C5" w:rsidRPr="00F56048" w:rsidRDefault="00AC37C5">
            <w:pPr>
              <w:rPr>
                <w:b/>
                <w:sz w:val="18"/>
                <w:szCs w:val="18"/>
              </w:rPr>
            </w:pPr>
            <w:r w:rsidRPr="00F56048">
              <w:rPr>
                <w:b/>
                <w:sz w:val="18"/>
                <w:szCs w:val="18"/>
              </w:rPr>
              <w:t>Meldungen</w:t>
            </w:r>
          </w:p>
        </w:tc>
        <w:tc>
          <w:tcPr>
            <w:tcW w:w="6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37C5" w:rsidRPr="002F1FCC" w:rsidRDefault="00AC37C5" w:rsidP="00F40442">
            <w:pPr>
              <w:tabs>
                <w:tab w:val="left" w:pos="567"/>
              </w:tabs>
              <w:rPr>
                <w:b/>
                <w:sz w:val="18"/>
                <w:szCs w:val="18"/>
                <w:u w:val="single"/>
              </w:rPr>
            </w:pPr>
            <w:r w:rsidRPr="00F56048">
              <w:rPr>
                <w:b/>
                <w:sz w:val="18"/>
                <w:szCs w:val="18"/>
              </w:rPr>
              <w:t xml:space="preserve">Die Meldungen gem. den beiliegenden Meldebögen sind bis zum </w:t>
            </w:r>
            <w:r w:rsidR="003A40A8">
              <w:rPr>
                <w:b/>
                <w:sz w:val="18"/>
                <w:szCs w:val="18"/>
              </w:rPr>
              <w:t>10.11</w:t>
            </w:r>
            <w:r w:rsidR="001062DE">
              <w:rPr>
                <w:b/>
                <w:sz w:val="18"/>
                <w:szCs w:val="18"/>
              </w:rPr>
              <w:t>.201</w:t>
            </w:r>
            <w:r w:rsidR="00804E9D">
              <w:rPr>
                <w:b/>
                <w:sz w:val="18"/>
                <w:szCs w:val="18"/>
              </w:rPr>
              <w:t>9</w:t>
            </w:r>
            <w:r w:rsidRPr="00F56048">
              <w:rPr>
                <w:b/>
                <w:sz w:val="18"/>
                <w:szCs w:val="18"/>
              </w:rPr>
              <w:t xml:space="preserve"> per E-Mail zu übersenden an: </w:t>
            </w:r>
            <w:hyperlink r:id="rId6" w:history="1">
              <w:r w:rsidR="00804E9D" w:rsidRPr="00360B3B">
                <w:rPr>
                  <w:rStyle w:val="Hyperlink"/>
                  <w:b/>
                  <w:sz w:val="18"/>
                  <w:szCs w:val="18"/>
                </w:rPr>
                <w:t>jahn@ttvrh.de</w:t>
              </w:r>
            </w:hyperlink>
            <w:r w:rsidRPr="00F56048">
              <w:rPr>
                <w:b/>
                <w:sz w:val="18"/>
                <w:szCs w:val="18"/>
              </w:rPr>
              <w:br/>
            </w:r>
            <w:r w:rsidRPr="002F1FCC">
              <w:rPr>
                <w:b/>
                <w:sz w:val="18"/>
                <w:szCs w:val="18"/>
                <w:u w:val="single"/>
              </w:rPr>
              <w:t xml:space="preserve">Die Benachrichtigung der </w:t>
            </w:r>
            <w:r w:rsidR="00FE6CA1">
              <w:rPr>
                <w:b/>
                <w:sz w:val="18"/>
                <w:szCs w:val="18"/>
                <w:u w:val="single"/>
              </w:rPr>
              <w:t xml:space="preserve">vorabnomminierten </w:t>
            </w:r>
            <w:r w:rsidRPr="002F1FCC">
              <w:rPr>
                <w:b/>
                <w:sz w:val="18"/>
                <w:szCs w:val="18"/>
                <w:u w:val="single"/>
              </w:rPr>
              <w:t>Teilnehmer lt. beiliegender Liste obliegt den Kreis</w:t>
            </w:r>
            <w:r w:rsidR="00FE6CA1">
              <w:rPr>
                <w:b/>
                <w:sz w:val="18"/>
                <w:szCs w:val="18"/>
                <w:u w:val="single"/>
              </w:rPr>
              <w:t xml:space="preserve">- / </w:t>
            </w:r>
            <w:proofErr w:type="gramStart"/>
            <w:r w:rsidR="00FE6CA1">
              <w:rPr>
                <w:b/>
                <w:sz w:val="18"/>
                <w:szCs w:val="18"/>
                <w:u w:val="single"/>
              </w:rPr>
              <w:t>Regions</w:t>
            </w:r>
            <w:r w:rsidRPr="002F1FCC">
              <w:rPr>
                <w:b/>
                <w:sz w:val="18"/>
                <w:szCs w:val="18"/>
                <w:u w:val="single"/>
              </w:rPr>
              <w:t>verbänden !</w:t>
            </w:r>
            <w:proofErr w:type="gramEnd"/>
            <w:r w:rsidRPr="002F1FCC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AC37C5" w:rsidRPr="00F56048" w:rsidRDefault="00AC37C5" w:rsidP="00804E9D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F56048">
              <w:rPr>
                <w:sz w:val="18"/>
                <w:szCs w:val="18"/>
              </w:rPr>
              <w:t xml:space="preserve">Absagen </w:t>
            </w:r>
            <w:r w:rsidRPr="00F56048">
              <w:rPr>
                <w:sz w:val="18"/>
                <w:szCs w:val="18"/>
                <w:u w:val="single"/>
              </w:rPr>
              <w:t>unmittelbar nach Bekanntwerden</w:t>
            </w:r>
            <w:r w:rsidRPr="00F56048">
              <w:rPr>
                <w:sz w:val="18"/>
                <w:szCs w:val="18"/>
              </w:rPr>
              <w:t xml:space="preserve"> der Nichtteilnahme an </w:t>
            </w:r>
            <w:r w:rsidR="00804E9D">
              <w:rPr>
                <w:sz w:val="18"/>
                <w:szCs w:val="18"/>
              </w:rPr>
              <w:t>Julien Jahn</w:t>
            </w:r>
            <w:r w:rsidRPr="00F5604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Tel.:</w:t>
            </w:r>
            <w:r w:rsidR="00804E9D">
              <w:rPr>
                <w:sz w:val="18"/>
                <w:szCs w:val="18"/>
              </w:rPr>
              <w:t>0172/158 22 74</w:t>
            </w:r>
            <w:r>
              <w:rPr>
                <w:sz w:val="18"/>
                <w:szCs w:val="18"/>
              </w:rPr>
              <w:t xml:space="preserve"> </w:t>
            </w:r>
            <w:r w:rsidRPr="00F56048">
              <w:rPr>
                <w:sz w:val="18"/>
                <w:szCs w:val="18"/>
              </w:rPr>
              <w:t>oder per Mail</w:t>
            </w:r>
          </w:p>
        </w:tc>
      </w:tr>
      <w:tr w:rsidR="00AC37C5" w:rsidRPr="00F56048" w:rsidTr="00303ABC">
        <w:tc>
          <w:tcPr>
            <w:tcW w:w="2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7C5" w:rsidRPr="00F56048" w:rsidRDefault="00AC37C5">
            <w:pPr>
              <w:rPr>
                <w:b/>
                <w:sz w:val="18"/>
                <w:szCs w:val="18"/>
              </w:rPr>
            </w:pPr>
            <w:r w:rsidRPr="00F56048">
              <w:rPr>
                <w:b/>
                <w:sz w:val="18"/>
                <w:szCs w:val="18"/>
              </w:rPr>
              <w:t>Ehrungen</w:t>
            </w:r>
          </w:p>
        </w:tc>
        <w:tc>
          <w:tcPr>
            <w:tcW w:w="6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37C5" w:rsidRPr="00F56048" w:rsidRDefault="00AC37C5" w:rsidP="00547379">
            <w:pPr>
              <w:jc w:val="both"/>
              <w:rPr>
                <w:sz w:val="18"/>
                <w:szCs w:val="18"/>
              </w:rPr>
            </w:pPr>
            <w:r w:rsidRPr="00F56048">
              <w:rPr>
                <w:sz w:val="18"/>
                <w:szCs w:val="18"/>
              </w:rPr>
              <w:t>Urkunden für die Plätze 1 - 3</w:t>
            </w:r>
          </w:p>
        </w:tc>
      </w:tr>
      <w:tr w:rsidR="00AC37C5" w:rsidRPr="00F56048" w:rsidTr="00303ABC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C5" w:rsidRPr="00F56048" w:rsidRDefault="00AC37C5">
            <w:pPr>
              <w:rPr>
                <w:b/>
                <w:sz w:val="18"/>
                <w:szCs w:val="18"/>
              </w:rPr>
            </w:pPr>
            <w:r w:rsidRPr="00F56048">
              <w:rPr>
                <w:b/>
                <w:sz w:val="18"/>
                <w:szCs w:val="18"/>
              </w:rPr>
              <w:t>Sonstiges</w:t>
            </w:r>
          </w:p>
        </w:tc>
        <w:tc>
          <w:tcPr>
            <w:tcW w:w="6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37C5" w:rsidRPr="00F56048" w:rsidRDefault="00AC37C5" w:rsidP="00D14887">
            <w:pPr>
              <w:jc w:val="both"/>
              <w:rPr>
                <w:sz w:val="18"/>
                <w:szCs w:val="18"/>
              </w:rPr>
            </w:pPr>
            <w:r w:rsidRPr="00F56048">
              <w:rPr>
                <w:sz w:val="18"/>
                <w:szCs w:val="18"/>
              </w:rPr>
              <w:t>Die Spielfläche darf nur in Schuhen mit heller Sohle betreten werden.</w:t>
            </w:r>
          </w:p>
        </w:tc>
      </w:tr>
      <w:tr w:rsidR="00AC37C5" w:rsidRPr="00F56048" w:rsidTr="00303ABC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C5" w:rsidRPr="00F56048" w:rsidRDefault="00AC37C5" w:rsidP="00303ABC">
            <w:pPr>
              <w:rPr>
                <w:b/>
                <w:sz w:val="18"/>
                <w:szCs w:val="18"/>
              </w:rPr>
            </w:pPr>
            <w:r w:rsidRPr="00F56048">
              <w:rPr>
                <w:b/>
                <w:sz w:val="18"/>
                <w:szCs w:val="18"/>
              </w:rPr>
              <w:t xml:space="preserve">Freistellungen: </w:t>
            </w:r>
          </w:p>
        </w:tc>
        <w:tc>
          <w:tcPr>
            <w:tcW w:w="6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37C5" w:rsidRPr="00804E9D" w:rsidRDefault="003A40A8" w:rsidP="00AD5E4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NN</w:t>
            </w:r>
          </w:p>
        </w:tc>
      </w:tr>
      <w:tr w:rsidR="00AC37C5" w:rsidRPr="00F56048" w:rsidTr="00303ABC">
        <w:tc>
          <w:tcPr>
            <w:tcW w:w="2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C5" w:rsidRPr="00F56048" w:rsidRDefault="00AC37C5" w:rsidP="008B4F68">
            <w:pPr>
              <w:rPr>
                <w:b/>
                <w:sz w:val="18"/>
                <w:szCs w:val="18"/>
              </w:rPr>
            </w:pPr>
            <w:r w:rsidRPr="00F56048">
              <w:rPr>
                <w:b/>
                <w:sz w:val="18"/>
                <w:szCs w:val="18"/>
              </w:rPr>
              <w:t>Hinweise</w:t>
            </w:r>
          </w:p>
        </w:tc>
        <w:tc>
          <w:tcPr>
            <w:tcW w:w="6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37C5" w:rsidRPr="00F56048" w:rsidRDefault="00AC37C5" w:rsidP="008B4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56048">
              <w:rPr>
                <w:sz w:val="18"/>
                <w:szCs w:val="18"/>
              </w:rPr>
              <w:t>Der Spieler/die Spielerin ist ferner damit einverstanden, dass die in seiner / ihrer Anmeldung genannten Daten (nur Name</w:t>
            </w:r>
            <w:r>
              <w:rPr>
                <w:sz w:val="18"/>
                <w:szCs w:val="18"/>
              </w:rPr>
              <w:t xml:space="preserve">, </w:t>
            </w:r>
            <w:r w:rsidRPr="00F56048">
              <w:rPr>
                <w:sz w:val="18"/>
                <w:szCs w:val="18"/>
              </w:rPr>
              <w:t>Vorname</w:t>
            </w:r>
            <w:r>
              <w:rPr>
                <w:sz w:val="18"/>
                <w:szCs w:val="18"/>
              </w:rPr>
              <w:t xml:space="preserve"> und Verein</w:t>
            </w:r>
            <w:r w:rsidRPr="00F56048">
              <w:rPr>
                <w:sz w:val="18"/>
                <w:szCs w:val="18"/>
              </w:rPr>
              <w:t>), die von ihm / ihr im Zusammenhang mit seiner / ihrer Teilnahme am Turnier gemachten Fotos, Filmaufnahmen und Interviews im Rundfunk, Fernsehen, Zeitung, Werbung, Büchern, fotomechanische Vervielfältigungen (Filme, Videokassetten, etc.) ohne Vergütungsanspruch seinerseits / ihrerseits genutzt werden dürfen.</w:t>
            </w:r>
          </w:p>
          <w:p w:rsidR="00AC37C5" w:rsidRPr="00F56048" w:rsidRDefault="00AC37C5" w:rsidP="008B4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C37C5" w:rsidRPr="00F56048" w:rsidRDefault="00AC37C5" w:rsidP="008B4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56048">
              <w:rPr>
                <w:sz w:val="18"/>
                <w:szCs w:val="18"/>
              </w:rPr>
              <w:t>Die Ergebnisse der Ranglistenspiele werden in Click-TT / mytischtennis erfasst und haben dadurch ein Einfluss auf den TTR – Wert der Teilnehmer.</w:t>
            </w:r>
          </w:p>
        </w:tc>
      </w:tr>
      <w:tr w:rsidR="00AC37C5" w:rsidRPr="00F56048" w:rsidTr="00303ABC">
        <w:tc>
          <w:tcPr>
            <w:tcW w:w="2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C5" w:rsidRPr="00F56048" w:rsidRDefault="00AC37C5">
            <w:pPr>
              <w:rPr>
                <w:sz w:val="18"/>
                <w:szCs w:val="18"/>
              </w:rPr>
            </w:pPr>
            <w:r w:rsidRPr="00F56048">
              <w:rPr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6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37C5" w:rsidRPr="00F56048" w:rsidRDefault="00AC37C5" w:rsidP="00C44B93">
            <w:pPr>
              <w:jc w:val="both"/>
              <w:rPr>
                <w:sz w:val="18"/>
                <w:szCs w:val="18"/>
              </w:rPr>
            </w:pPr>
            <w:r w:rsidRPr="00F56048">
              <w:rPr>
                <w:sz w:val="18"/>
                <w:szCs w:val="18"/>
              </w:rPr>
              <w:t xml:space="preserve">                                                  F. d.  R.</w:t>
            </w:r>
          </w:p>
        </w:tc>
      </w:tr>
      <w:tr w:rsidR="00AC37C5" w:rsidRPr="00F56048" w:rsidTr="00303ABC">
        <w:tc>
          <w:tcPr>
            <w:tcW w:w="2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C5" w:rsidRPr="00F56048" w:rsidRDefault="00AC37C5">
            <w:pPr>
              <w:rPr>
                <w:sz w:val="18"/>
                <w:szCs w:val="18"/>
              </w:rPr>
            </w:pPr>
            <w:r w:rsidRPr="00F56048">
              <w:rPr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6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37C5" w:rsidRPr="00F56048" w:rsidRDefault="00AC37C5" w:rsidP="00804E9D">
            <w:pPr>
              <w:jc w:val="both"/>
              <w:rPr>
                <w:sz w:val="18"/>
                <w:szCs w:val="18"/>
              </w:rPr>
            </w:pPr>
            <w:r w:rsidRPr="00F56048">
              <w:rPr>
                <w:sz w:val="18"/>
                <w:szCs w:val="18"/>
              </w:rPr>
              <w:t xml:space="preserve">          </w:t>
            </w:r>
            <w:r w:rsidR="00804E9D">
              <w:rPr>
                <w:sz w:val="18"/>
                <w:szCs w:val="18"/>
              </w:rPr>
              <w:t>Julien Jahn</w:t>
            </w:r>
            <w:r w:rsidRPr="00F56048">
              <w:rPr>
                <w:sz w:val="18"/>
                <w:szCs w:val="18"/>
              </w:rPr>
              <w:t xml:space="preserve">  - </w:t>
            </w:r>
            <w:r>
              <w:rPr>
                <w:sz w:val="18"/>
                <w:szCs w:val="18"/>
              </w:rPr>
              <w:t>Beauftragter Wettkampfsport</w:t>
            </w:r>
            <w:r w:rsidRPr="00F56048">
              <w:rPr>
                <w:sz w:val="18"/>
                <w:szCs w:val="18"/>
              </w:rPr>
              <w:t xml:space="preserve"> Herren TTBVH e.V.         </w:t>
            </w:r>
          </w:p>
        </w:tc>
      </w:tr>
    </w:tbl>
    <w:p w:rsidR="00274DE1" w:rsidRPr="00303ABC" w:rsidRDefault="00274DE1" w:rsidP="00303ABC">
      <w:pPr>
        <w:pStyle w:val="Beschriftung"/>
        <w:rPr>
          <w:sz w:val="20"/>
        </w:rPr>
      </w:pPr>
      <w:r w:rsidRPr="00303ABC">
        <w:rPr>
          <w:sz w:val="20"/>
        </w:rPr>
        <w:t>Änderungen vorbehalten</w:t>
      </w:r>
    </w:p>
    <w:sectPr w:rsidR="00274DE1" w:rsidRPr="00303ABC" w:rsidSect="00F5013D">
      <w:pgSz w:w="11906" w:h="16838"/>
      <w:pgMar w:top="851" w:right="1418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68A2C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0"/>
          <w:u w:val="singl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87"/>
    <w:rsid w:val="00003223"/>
    <w:rsid w:val="00066D0B"/>
    <w:rsid w:val="00086495"/>
    <w:rsid w:val="000A0B63"/>
    <w:rsid w:val="001062DE"/>
    <w:rsid w:val="00146ECE"/>
    <w:rsid w:val="001A09EF"/>
    <w:rsid w:val="001B3A56"/>
    <w:rsid w:val="00216C34"/>
    <w:rsid w:val="002621BD"/>
    <w:rsid w:val="00274DE1"/>
    <w:rsid w:val="002F0BF9"/>
    <w:rsid w:val="002F1FCC"/>
    <w:rsid w:val="00303ABC"/>
    <w:rsid w:val="003316D9"/>
    <w:rsid w:val="00374C71"/>
    <w:rsid w:val="003913CC"/>
    <w:rsid w:val="003A40A8"/>
    <w:rsid w:val="00403245"/>
    <w:rsid w:val="0045523E"/>
    <w:rsid w:val="00466112"/>
    <w:rsid w:val="004D1F01"/>
    <w:rsid w:val="004E6F79"/>
    <w:rsid w:val="00535479"/>
    <w:rsid w:val="00547379"/>
    <w:rsid w:val="006063D7"/>
    <w:rsid w:val="00617DE5"/>
    <w:rsid w:val="006710CB"/>
    <w:rsid w:val="00693B0A"/>
    <w:rsid w:val="006E5801"/>
    <w:rsid w:val="006F7671"/>
    <w:rsid w:val="007E0B9B"/>
    <w:rsid w:val="00804E9D"/>
    <w:rsid w:val="0083724E"/>
    <w:rsid w:val="00864534"/>
    <w:rsid w:val="00897FAF"/>
    <w:rsid w:val="008D31AB"/>
    <w:rsid w:val="008E3DEC"/>
    <w:rsid w:val="008E4D91"/>
    <w:rsid w:val="008F670E"/>
    <w:rsid w:val="009737B5"/>
    <w:rsid w:val="009D5A7B"/>
    <w:rsid w:val="009E6605"/>
    <w:rsid w:val="009F28C9"/>
    <w:rsid w:val="00A30FC0"/>
    <w:rsid w:val="00A354DC"/>
    <w:rsid w:val="00A96974"/>
    <w:rsid w:val="00AC37C5"/>
    <w:rsid w:val="00AC4EC7"/>
    <w:rsid w:val="00AD5E40"/>
    <w:rsid w:val="00B21E9D"/>
    <w:rsid w:val="00C44B93"/>
    <w:rsid w:val="00C732F6"/>
    <w:rsid w:val="00CD6061"/>
    <w:rsid w:val="00D14887"/>
    <w:rsid w:val="00DE43FD"/>
    <w:rsid w:val="00DF1A1A"/>
    <w:rsid w:val="00E23658"/>
    <w:rsid w:val="00E4727D"/>
    <w:rsid w:val="00EB2AB2"/>
    <w:rsid w:val="00EE2C63"/>
    <w:rsid w:val="00EF334D"/>
    <w:rsid w:val="00F40442"/>
    <w:rsid w:val="00F5013D"/>
    <w:rsid w:val="00F56048"/>
    <w:rsid w:val="00F62E2F"/>
    <w:rsid w:val="00FD005C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2E2F"/>
  </w:style>
  <w:style w:type="paragraph" w:styleId="berschrift1">
    <w:name w:val="heading 1"/>
    <w:basedOn w:val="Standard"/>
    <w:next w:val="Standard"/>
    <w:qFormat/>
    <w:rsid w:val="00F62E2F"/>
    <w:pPr>
      <w:keepNext/>
      <w:outlineLvl w:val="0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F62E2F"/>
    <w:pPr>
      <w:jc w:val="center"/>
    </w:pPr>
    <w:rPr>
      <w:b/>
      <w:sz w:val="24"/>
    </w:rPr>
  </w:style>
  <w:style w:type="character" w:styleId="Hyperlink">
    <w:name w:val="Hyperlink"/>
    <w:basedOn w:val="Absatz-Standardschriftart"/>
    <w:semiHidden/>
    <w:rsid w:val="00F62E2F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F62E2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2E2F"/>
  </w:style>
  <w:style w:type="paragraph" w:styleId="berschrift1">
    <w:name w:val="heading 1"/>
    <w:basedOn w:val="Standard"/>
    <w:next w:val="Standard"/>
    <w:qFormat/>
    <w:rsid w:val="00F62E2F"/>
    <w:pPr>
      <w:keepNext/>
      <w:outlineLvl w:val="0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F62E2F"/>
    <w:pPr>
      <w:jc w:val="center"/>
    </w:pPr>
    <w:rPr>
      <w:b/>
      <w:sz w:val="24"/>
    </w:rPr>
  </w:style>
  <w:style w:type="character" w:styleId="Hyperlink">
    <w:name w:val="Hyperlink"/>
    <w:basedOn w:val="Absatz-Standardschriftart"/>
    <w:semiHidden/>
    <w:rsid w:val="00F62E2F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F62E2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hn@ttvrh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Tischtennis Bezirksverband Hannover e</vt:lpstr>
    </vt:vector>
  </TitlesOfParts>
  <Company>privat</Company>
  <LinksUpToDate>false</LinksUpToDate>
  <CharactersWithSpaces>3982</CharactersWithSpaces>
  <SharedDoc>false</SharedDoc>
  <HLinks>
    <vt:vector size="12" baseType="variant">
      <vt:variant>
        <vt:i4>5767210</vt:i4>
      </vt:variant>
      <vt:variant>
        <vt:i4>3</vt:i4>
      </vt:variant>
      <vt:variant>
        <vt:i4>0</vt:i4>
      </vt:variant>
      <vt:variant>
        <vt:i4>5</vt:i4>
      </vt:variant>
      <vt:variant>
        <vt:lpwstr>mailto:reiner.hopert@arcor.de</vt:lpwstr>
      </vt:variant>
      <vt:variant>
        <vt:lpwstr/>
      </vt:variant>
      <vt:variant>
        <vt:i4>5177462</vt:i4>
      </vt:variant>
      <vt:variant>
        <vt:i4>0</vt:i4>
      </vt:variant>
      <vt:variant>
        <vt:i4>0</vt:i4>
      </vt:variant>
      <vt:variant>
        <vt:i4>5</vt:i4>
      </vt:variant>
      <vt:variant>
        <vt:lpwstr>mailto:damrau.m@t-online.de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Tischtennis Bezirksverband Hannover e</dc:title>
  <dc:creator>Schubert</dc:creator>
  <cp:lastModifiedBy>Jahn, Julien</cp:lastModifiedBy>
  <cp:revision>3</cp:revision>
  <cp:lastPrinted>2017-07-12T10:17:00Z</cp:lastPrinted>
  <dcterms:created xsi:type="dcterms:W3CDTF">2019-07-21T08:28:00Z</dcterms:created>
  <dcterms:modified xsi:type="dcterms:W3CDTF">2019-08-25T11:24:00Z</dcterms:modified>
</cp:coreProperties>
</file>